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65E43" w:rsidRPr="0086017F" w:rsidRDefault="00165E43" w:rsidP="00165E43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65E43" w:rsidRPr="0086017F" w:rsidRDefault="00165E43" w:rsidP="00165E43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65E43" w:rsidRPr="0086017F" w:rsidRDefault="00165E43" w:rsidP="00165E43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 w:rsidR="00976973"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65E43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65E43" w:rsidRPr="0086017F" w:rsidTr="00976973">
        <w:tc>
          <w:tcPr>
            <w:tcW w:w="959" w:type="dxa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5E43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43" w:rsidRPr="0086017F" w:rsidRDefault="00165E43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65E43" w:rsidRPr="0086017F" w:rsidRDefault="00165E43" w:rsidP="00165E43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>
        <w:rPr>
          <w:b/>
          <w:sz w:val="20"/>
        </w:rPr>
        <w:t>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65E43" w:rsidRPr="0086017F" w:rsidRDefault="00165E43" w:rsidP="00165E43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65E43" w:rsidRPr="0086017F" w:rsidRDefault="00165E43" w:rsidP="00165E43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65E43" w:rsidRPr="0086017F" w:rsidRDefault="00165E43" w:rsidP="00165E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65E43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65E43" w:rsidRPr="0086017F" w:rsidTr="00976973">
        <w:trPr>
          <w:trHeight w:val="340"/>
        </w:trPr>
        <w:tc>
          <w:tcPr>
            <w:tcW w:w="397" w:type="pct"/>
            <w:vAlign w:val="center"/>
          </w:tcPr>
          <w:p w:rsidR="00165E43" w:rsidRPr="00A26445" w:rsidRDefault="00165E43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65E43" w:rsidRPr="0086017F" w:rsidRDefault="001200DE" w:rsidP="00976973">
            <w:pPr>
              <w:rPr>
                <w:sz w:val="18"/>
                <w:szCs w:val="18"/>
              </w:rPr>
            </w:pPr>
            <w:r w:rsidRPr="001200DE">
              <w:rPr>
                <w:sz w:val="18"/>
                <w:szCs w:val="18"/>
              </w:rPr>
              <w:t>VINBLASTIN SÜLFAT 10 MG FLAKON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65E43" w:rsidRPr="0086017F" w:rsidRDefault="008556F1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65E43" w:rsidRPr="0086017F" w:rsidRDefault="00165E43" w:rsidP="00165E43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65E43" w:rsidRPr="0086017F" w:rsidRDefault="00165E43" w:rsidP="00165E43"/>
    <w:p w:rsidR="00165E43" w:rsidRPr="0086017F" w:rsidRDefault="00165E43" w:rsidP="00165E43"/>
    <w:p w:rsidR="00165E43" w:rsidRDefault="00165E43" w:rsidP="00165E43">
      <w:pPr>
        <w:rPr>
          <w:color w:val="FF0000"/>
        </w:rPr>
      </w:pPr>
    </w:p>
    <w:p w:rsidR="00165E43" w:rsidRPr="00AE4FAE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8556F1" w:rsidRDefault="008556F1" w:rsidP="00165E43">
      <w:pPr>
        <w:rPr>
          <w:color w:val="FF0000"/>
        </w:rPr>
      </w:pPr>
    </w:p>
    <w:p w:rsidR="008556F1" w:rsidRDefault="008556F1" w:rsidP="00165E43">
      <w:pPr>
        <w:rPr>
          <w:color w:val="FF0000"/>
        </w:rPr>
      </w:pPr>
    </w:p>
    <w:p w:rsidR="008556F1" w:rsidRDefault="008556F1" w:rsidP="00165E43">
      <w:pPr>
        <w:rPr>
          <w:color w:val="FF0000"/>
        </w:rPr>
      </w:pP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200DE" w:rsidRPr="0086017F" w:rsidRDefault="001200DE" w:rsidP="001200D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200DE" w:rsidRPr="0086017F" w:rsidRDefault="001200DE" w:rsidP="001200D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200DE" w:rsidRPr="0086017F" w:rsidRDefault="001200DE" w:rsidP="001200D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200DE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200DE" w:rsidRPr="0086017F" w:rsidTr="00976973"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00DE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0DE" w:rsidRPr="0086017F" w:rsidRDefault="001200DE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00DE" w:rsidRPr="0086017F" w:rsidRDefault="001200DE" w:rsidP="001200D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200DE" w:rsidRPr="0086017F" w:rsidRDefault="001200DE" w:rsidP="001200D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200DE" w:rsidRPr="0086017F" w:rsidRDefault="001200DE" w:rsidP="001200D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200DE" w:rsidRPr="0086017F" w:rsidRDefault="001200DE" w:rsidP="001200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200DE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200DE" w:rsidRPr="0086017F" w:rsidTr="00976973">
        <w:trPr>
          <w:trHeight w:val="340"/>
        </w:trPr>
        <w:tc>
          <w:tcPr>
            <w:tcW w:w="397" w:type="pct"/>
            <w:vAlign w:val="center"/>
          </w:tcPr>
          <w:p w:rsidR="001200DE" w:rsidRPr="00A26445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rPr>
                <w:sz w:val="18"/>
                <w:szCs w:val="18"/>
              </w:rPr>
            </w:pPr>
            <w:r w:rsidRPr="001200DE">
              <w:rPr>
                <w:sz w:val="18"/>
                <w:szCs w:val="18"/>
              </w:rPr>
              <w:t>RITUKSIMAB 500 MG FLAKON RA ENDIKASYONLU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200DE" w:rsidRPr="0086017F" w:rsidRDefault="001200DE" w:rsidP="001200D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200DE" w:rsidRPr="0086017F" w:rsidRDefault="001200DE" w:rsidP="001200DE"/>
    <w:p w:rsidR="001200DE" w:rsidRPr="0086017F" w:rsidRDefault="001200DE" w:rsidP="001200DE"/>
    <w:p w:rsidR="001200DE" w:rsidRDefault="001200DE" w:rsidP="001200DE">
      <w:pPr>
        <w:rPr>
          <w:color w:val="FF0000"/>
        </w:rPr>
      </w:pPr>
    </w:p>
    <w:p w:rsidR="008F35C2" w:rsidRDefault="008F35C2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200DE" w:rsidRPr="0086017F" w:rsidRDefault="001200DE" w:rsidP="001200D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200DE" w:rsidRPr="0086017F" w:rsidRDefault="001200DE" w:rsidP="001200D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200DE" w:rsidRPr="0086017F" w:rsidRDefault="001200DE" w:rsidP="001200D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200DE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200DE" w:rsidRPr="0086017F" w:rsidTr="00976973"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00DE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0DE" w:rsidRPr="0086017F" w:rsidRDefault="001200DE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00DE" w:rsidRPr="0086017F" w:rsidRDefault="001200DE" w:rsidP="001200D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200DE" w:rsidRPr="0086017F" w:rsidRDefault="001200DE" w:rsidP="001200D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200DE" w:rsidRPr="0086017F" w:rsidRDefault="001200DE" w:rsidP="001200D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200DE" w:rsidRPr="0086017F" w:rsidRDefault="001200DE" w:rsidP="001200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200DE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200DE" w:rsidRPr="0086017F" w:rsidTr="00976973">
        <w:trPr>
          <w:trHeight w:val="340"/>
        </w:trPr>
        <w:tc>
          <w:tcPr>
            <w:tcW w:w="397" w:type="pct"/>
            <w:vAlign w:val="center"/>
          </w:tcPr>
          <w:p w:rsidR="001200DE" w:rsidRPr="00A26445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rPr>
                <w:sz w:val="18"/>
                <w:szCs w:val="18"/>
              </w:rPr>
            </w:pPr>
            <w:r w:rsidRPr="001200DE">
              <w:rPr>
                <w:sz w:val="18"/>
                <w:szCs w:val="18"/>
              </w:rPr>
              <w:t>5 GR SAF L-GLUTAMIN IÇEREN BESLENME DESTEK ÜRÜNÜ 5 GR SAŞE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200DE" w:rsidRPr="0086017F" w:rsidRDefault="001200DE" w:rsidP="001200D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200DE" w:rsidRPr="0086017F" w:rsidRDefault="001200DE" w:rsidP="001200DE"/>
    <w:p w:rsidR="001200DE" w:rsidRPr="0086017F" w:rsidRDefault="001200DE" w:rsidP="001200DE"/>
    <w:p w:rsidR="001200DE" w:rsidRDefault="001200DE" w:rsidP="001200DE">
      <w:pPr>
        <w:rPr>
          <w:color w:val="FF0000"/>
        </w:rPr>
      </w:pPr>
    </w:p>
    <w:p w:rsidR="001200DE" w:rsidRDefault="001200DE" w:rsidP="001200DE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200DE" w:rsidRPr="0086017F" w:rsidRDefault="001200DE" w:rsidP="001200D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200DE" w:rsidRPr="0086017F" w:rsidRDefault="001200DE" w:rsidP="001200D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200DE" w:rsidRPr="0086017F" w:rsidRDefault="001200DE" w:rsidP="001200D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200DE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200DE" w:rsidRPr="0086017F" w:rsidTr="00976973"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00DE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0DE" w:rsidRPr="0086017F" w:rsidRDefault="001200DE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00DE" w:rsidRPr="0086017F" w:rsidRDefault="001200DE" w:rsidP="001200D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200DE" w:rsidRPr="0086017F" w:rsidRDefault="001200DE" w:rsidP="001200D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200DE" w:rsidRPr="0086017F" w:rsidRDefault="001200DE" w:rsidP="001200D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200DE" w:rsidRPr="0086017F" w:rsidRDefault="001200DE" w:rsidP="001200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200DE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200DE" w:rsidRPr="0086017F" w:rsidTr="00976973">
        <w:trPr>
          <w:trHeight w:val="340"/>
        </w:trPr>
        <w:tc>
          <w:tcPr>
            <w:tcW w:w="397" w:type="pct"/>
            <w:vAlign w:val="center"/>
          </w:tcPr>
          <w:p w:rsidR="001200DE" w:rsidRPr="00A26445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rPr>
                <w:sz w:val="18"/>
                <w:szCs w:val="18"/>
              </w:rPr>
            </w:pPr>
            <w:r w:rsidRPr="001200DE">
              <w:rPr>
                <w:sz w:val="18"/>
                <w:szCs w:val="18"/>
              </w:rPr>
              <w:t>ALLOPURINOL 300 MG TABLET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200DE" w:rsidRPr="0086017F" w:rsidRDefault="001200DE" w:rsidP="001200D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200DE" w:rsidRPr="0086017F" w:rsidRDefault="001200DE" w:rsidP="001200DE"/>
    <w:p w:rsidR="001200DE" w:rsidRPr="0086017F" w:rsidRDefault="001200DE" w:rsidP="001200DE"/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200DE" w:rsidRPr="0086017F" w:rsidRDefault="001200DE" w:rsidP="001200D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200DE" w:rsidRPr="0086017F" w:rsidRDefault="001200DE" w:rsidP="001200D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200DE" w:rsidRPr="0086017F" w:rsidRDefault="001200DE" w:rsidP="001200D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200DE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200DE" w:rsidRPr="0086017F" w:rsidTr="00976973"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00DE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0DE" w:rsidRPr="0086017F" w:rsidRDefault="001200DE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00DE" w:rsidRPr="0086017F" w:rsidRDefault="001200DE" w:rsidP="001200D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200DE" w:rsidRPr="0086017F" w:rsidRDefault="001200DE" w:rsidP="001200D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200DE" w:rsidRPr="0086017F" w:rsidRDefault="001200DE" w:rsidP="001200D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200DE" w:rsidRPr="0086017F" w:rsidRDefault="001200DE" w:rsidP="001200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200DE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200DE" w:rsidRPr="0086017F" w:rsidTr="00976973">
        <w:trPr>
          <w:trHeight w:val="340"/>
        </w:trPr>
        <w:tc>
          <w:tcPr>
            <w:tcW w:w="397" w:type="pct"/>
            <w:vAlign w:val="center"/>
          </w:tcPr>
          <w:p w:rsidR="001200DE" w:rsidRPr="00A26445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rPr>
                <w:sz w:val="18"/>
                <w:szCs w:val="18"/>
              </w:rPr>
            </w:pPr>
            <w:r w:rsidRPr="001200DE">
              <w:rPr>
                <w:sz w:val="18"/>
                <w:szCs w:val="18"/>
              </w:rPr>
              <w:t>AMLODIPINE BESILATE 5 MG TABLET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200DE" w:rsidRPr="0086017F" w:rsidRDefault="001200DE" w:rsidP="001200D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200DE" w:rsidRPr="0086017F" w:rsidRDefault="001200DE" w:rsidP="001200DE"/>
    <w:p w:rsidR="001200DE" w:rsidRPr="0086017F" w:rsidRDefault="001200DE" w:rsidP="001200DE"/>
    <w:p w:rsidR="001200DE" w:rsidRDefault="001200DE" w:rsidP="001200DE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200DE" w:rsidRPr="0086017F" w:rsidRDefault="001200DE" w:rsidP="001200D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200DE" w:rsidRPr="0086017F" w:rsidRDefault="001200DE" w:rsidP="001200D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200DE" w:rsidRPr="0086017F" w:rsidRDefault="001200DE" w:rsidP="001200D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200DE" w:rsidRPr="0086017F" w:rsidRDefault="001200DE" w:rsidP="001200D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200DE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200DE" w:rsidRPr="0086017F" w:rsidTr="00976973">
        <w:tc>
          <w:tcPr>
            <w:tcW w:w="959" w:type="dxa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00DE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0DE" w:rsidRPr="0086017F" w:rsidRDefault="001200DE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200DE" w:rsidRPr="0086017F" w:rsidRDefault="001200DE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00DE" w:rsidRPr="0086017F" w:rsidRDefault="001200DE" w:rsidP="001200D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200DE" w:rsidRPr="0086017F" w:rsidRDefault="001200DE" w:rsidP="001200D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200DE" w:rsidRPr="0086017F" w:rsidRDefault="001200DE" w:rsidP="001200D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200DE" w:rsidRPr="0086017F" w:rsidRDefault="001200DE" w:rsidP="001200D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200DE" w:rsidRPr="0086017F" w:rsidRDefault="001200DE" w:rsidP="001200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200DE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200DE" w:rsidRPr="0086017F" w:rsidTr="00976973">
        <w:trPr>
          <w:trHeight w:val="340"/>
        </w:trPr>
        <w:tc>
          <w:tcPr>
            <w:tcW w:w="397" w:type="pct"/>
            <w:vAlign w:val="center"/>
          </w:tcPr>
          <w:p w:rsidR="001200DE" w:rsidRPr="00A26445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200DE" w:rsidRPr="0086017F" w:rsidRDefault="001200DE" w:rsidP="00976973">
            <w:pPr>
              <w:rPr>
                <w:sz w:val="18"/>
                <w:szCs w:val="18"/>
              </w:rPr>
            </w:pPr>
            <w:r w:rsidRPr="001200DE">
              <w:rPr>
                <w:sz w:val="18"/>
                <w:szCs w:val="18"/>
              </w:rPr>
              <w:t>AMOKSISILIN TRIHIDRAT 875 MG+POTASYUM KLAVUNAT 125 MG TABLET</w:t>
            </w:r>
          </w:p>
        </w:tc>
        <w:tc>
          <w:tcPr>
            <w:tcW w:w="422" w:type="pct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200DE" w:rsidRPr="0086017F" w:rsidRDefault="001200DE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509" w:type="pct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200DE" w:rsidRPr="0086017F" w:rsidRDefault="001200DE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rPr>
          <w:b/>
          <w:bCs/>
          <w:i/>
          <w:iCs/>
          <w:sz w:val="20"/>
          <w:szCs w:val="20"/>
        </w:rPr>
      </w:pPr>
    </w:p>
    <w:p w:rsidR="001200DE" w:rsidRPr="0086017F" w:rsidRDefault="001200DE" w:rsidP="001200D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200DE" w:rsidRPr="0086017F" w:rsidRDefault="001200DE" w:rsidP="001200D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200DE" w:rsidRPr="0086017F" w:rsidRDefault="001200DE" w:rsidP="001200DE"/>
    <w:p w:rsidR="001200DE" w:rsidRPr="0086017F" w:rsidRDefault="001200DE" w:rsidP="001200DE"/>
    <w:p w:rsidR="001200DE" w:rsidRDefault="001200DE" w:rsidP="001200DE">
      <w:pPr>
        <w:pStyle w:val="stbilgi"/>
        <w:jc w:val="center"/>
        <w:rPr>
          <w:b/>
        </w:rPr>
      </w:pPr>
    </w:p>
    <w:p w:rsidR="001200DE" w:rsidRDefault="001200DE" w:rsidP="001200DE">
      <w:pPr>
        <w:pStyle w:val="stbilgi"/>
        <w:jc w:val="center"/>
        <w:rPr>
          <w:b/>
        </w:rPr>
      </w:pPr>
    </w:p>
    <w:p w:rsidR="001200DE" w:rsidRDefault="001200DE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E17C24" w:rsidRPr="0086017F" w:rsidRDefault="00E17C24" w:rsidP="00E17C24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E17C24" w:rsidRPr="0086017F" w:rsidRDefault="00E17C24" w:rsidP="00E17C24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E17C24" w:rsidRPr="0086017F" w:rsidRDefault="00E17C24" w:rsidP="00E17C24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E17C24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E17C24" w:rsidRPr="0086017F" w:rsidTr="00976973"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C24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C24" w:rsidRPr="0086017F" w:rsidRDefault="00E17C24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C24" w:rsidRPr="0086017F" w:rsidRDefault="00E17C24" w:rsidP="00E17C24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E17C24" w:rsidRPr="0086017F" w:rsidRDefault="00E17C24" w:rsidP="00E17C24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E17C24" w:rsidRPr="0086017F" w:rsidRDefault="00E17C24" w:rsidP="00E17C24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E17C24" w:rsidRPr="0086017F" w:rsidRDefault="00E17C24" w:rsidP="00E1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E17C24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17C24" w:rsidRPr="0086017F" w:rsidTr="00976973">
        <w:trPr>
          <w:trHeight w:val="340"/>
        </w:trPr>
        <w:tc>
          <w:tcPr>
            <w:tcW w:w="397" w:type="pct"/>
            <w:vAlign w:val="center"/>
          </w:tcPr>
          <w:p w:rsidR="00E17C24" w:rsidRPr="00A26445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rPr>
                <w:sz w:val="18"/>
                <w:szCs w:val="18"/>
              </w:rPr>
            </w:pPr>
            <w:r w:rsidRPr="00E17C24">
              <w:rPr>
                <w:sz w:val="18"/>
                <w:szCs w:val="18"/>
              </w:rPr>
              <w:t>ASIKLOVIR SODYUM 250 MG FLAKON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E17C24" w:rsidRPr="0086017F" w:rsidRDefault="00E17C24" w:rsidP="00E17C24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E17C24" w:rsidRPr="0086017F" w:rsidRDefault="00E17C24" w:rsidP="00E17C24"/>
    <w:p w:rsidR="00E17C24" w:rsidRPr="0086017F" w:rsidRDefault="00E17C24" w:rsidP="00E17C24"/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E17C24" w:rsidRPr="0086017F" w:rsidRDefault="00E17C24" w:rsidP="00E17C24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E17C24" w:rsidRPr="0086017F" w:rsidRDefault="00E17C24" w:rsidP="00E17C24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E17C24" w:rsidRPr="0086017F" w:rsidRDefault="00E17C24" w:rsidP="00E17C24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E17C24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E17C24" w:rsidRPr="0086017F" w:rsidTr="00976973"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C24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C24" w:rsidRPr="0086017F" w:rsidRDefault="00E17C24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C24" w:rsidRPr="0086017F" w:rsidRDefault="00E17C24" w:rsidP="00E17C24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E17C24" w:rsidRPr="0086017F" w:rsidRDefault="00E17C24" w:rsidP="00E17C24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E17C24" w:rsidRPr="0086017F" w:rsidRDefault="00E17C24" w:rsidP="00E17C24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E17C24" w:rsidRPr="0086017F" w:rsidRDefault="00E17C24" w:rsidP="00E1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E17C24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17C24" w:rsidRPr="0086017F" w:rsidTr="00976973">
        <w:trPr>
          <w:trHeight w:val="340"/>
        </w:trPr>
        <w:tc>
          <w:tcPr>
            <w:tcW w:w="397" w:type="pct"/>
            <w:vAlign w:val="center"/>
          </w:tcPr>
          <w:p w:rsidR="00E17C24" w:rsidRPr="00A26445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rPr>
                <w:sz w:val="18"/>
                <w:szCs w:val="18"/>
              </w:rPr>
            </w:pPr>
            <w:r w:rsidRPr="00E17C24">
              <w:rPr>
                <w:sz w:val="18"/>
                <w:szCs w:val="18"/>
              </w:rPr>
              <w:t>DIAZEPAM 10 MG AMPUL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E17C24" w:rsidRPr="0086017F" w:rsidRDefault="00E17C24" w:rsidP="00E17C24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E17C24" w:rsidRPr="0086017F" w:rsidRDefault="00E17C24" w:rsidP="00E17C24"/>
    <w:p w:rsidR="00E17C24" w:rsidRPr="0086017F" w:rsidRDefault="00E17C24" w:rsidP="00E17C24"/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E17C24" w:rsidRPr="0086017F" w:rsidRDefault="00E17C24" w:rsidP="00E17C24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E17C24" w:rsidRPr="0086017F" w:rsidRDefault="00E17C24" w:rsidP="00E17C24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E17C24" w:rsidRPr="0086017F" w:rsidRDefault="00E17C24" w:rsidP="00E17C24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E17C24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E17C24" w:rsidRPr="0086017F" w:rsidTr="00976973"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C24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C24" w:rsidRPr="0086017F" w:rsidRDefault="00E17C24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C24" w:rsidRPr="0086017F" w:rsidRDefault="00E17C24" w:rsidP="00E17C24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E17C24" w:rsidRPr="0086017F" w:rsidRDefault="00E17C24" w:rsidP="00E17C24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E17C24" w:rsidRPr="0086017F" w:rsidRDefault="00E17C24" w:rsidP="00E17C24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E17C24" w:rsidRPr="0086017F" w:rsidRDefault="00E17C24" w:rsidP="00E1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E17C24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17C24" w:rsidRPr="0086017F" w:rsidTr="00976973">
        <w:trPr>
          <w:trHeight w:val="340"/>
        </w:trPr>
        <w:tc>
          <w:tcPr>
            <w:tcW w:w="397" w:type="pct"/>
            <w:vAlign w:val="center"/>
          </w:tcPr>
          <w:p w:rsidR="00E17C24" w:rsidRPr="00A26445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rPr>
                <w:sz w:val="18"/>
                <w:szCs w:val="18"/>
              </w:rPr>
            </w:pPr>
            <w:r w:rsidRPr="00E17C24">
              <w:rPr>
                <w:sz w:val="18"/>
                <w:szCs w:val="18"/>
              </w:rPr>
              <w:t>POTASYUM KLORÜR %7,5 AMPUL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E17C24" w:rsidRPr="0086017F" w:rsidRDefault="00E17C24" w:rsidP="00E17C24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E17C24" w:rsidRPr="0086017F" w:rsidRDefault="00E17C24" w:rsidP="00E17C24"/>
    <w:p w:rsidR="00E17C24" w:rsidRPr="0086017F" w:rsidRDefault="00E17C24" w:rsidP="00E17C24"/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E17C24" w:rsidRPr="0086017F" w:rsidRDefault="00E17C24" w:rsidP="00E17C24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E17C24" w:rsidRPr="0086017F" w:rsidRDefault="00E17C24" w:rsidP="00E17C24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E17C24" w:rsidRPr="0086017F" w:rsidRDefault="00E17C24" w:rsidP="00E17C24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E17C24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E17C24" w:rsidRPr="0086017F" w:rsidTr="00976973"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C24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C24" w:rsidRPr="0086017F" w:rsidRDefault="00E17C24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C24" w:rsidRPr="0086017F" w:rsidRDefault="00E17C24" w:rsidP="00E17C24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E17C24" w:rsidRPr="0086017F" w:rsidRDefault="00E17C24" w:rsidP="00E17C24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E17C24" w:rsidRPr="0086017F" w:rsidRDefault="00E17C24" w:rsidP="00E17C24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E17C24" w:rsidRPr="0086017F" w:rsidRDefault="00E17C24" w:rsidP="00E1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E17C24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17C24" w:rsidRPr="0086017F" w:rsidTr="00976973">
        <w:trPr>
          <w:trHeight w:val="340"/>
        </w:trPr>
        <w:tc>
          <w:tcPr>
            <w:tcW w:w="397" w:type="pct"/>
            <w:vAlign w:val="center"/>
          </w:tcPr>
          <w:p w:rsidR="00E17C24" w:rsidRPr="00A26445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rPr>
                <w:sz w:val="18"/>
                <w:szCs w:val="18"/>
              </w:rPr>
            </w:pPr>
            <w:r w:rsidRPr="00E17C24">
              <w:rPr>
                <w:sz w:val="18"/>
                <w:szCs w:val="18"/>
              </w:rPr>
              <w:t>MAGNEZYUM SÜLFAT HEPTAHIDRAT %15 AMPUL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E17C24" w:rsidRPr="0086017F" w:rsidRDefault="00E17C24" w:rsidP="00E17C24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E17C24" w:rsidRPr="0086017F" w:rsidRDefault="00E17C24" w:rsidP="00E17C24"/>
    <w:p w:rsidR="00E17C24" w:rsidRPr="0086017F" w:rsidRDefault="00E17C24" w:rsidP="00E17C24"/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E17C24" w:rsidRPr="0086017F" w:rsidRDefault="00E17C24" w:rsidP="00E17C24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E17C24" w:rsidRPr="0086017F" w:rsidRDefault="00E17C24" w:rsidP="00E17C24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E17C24" w:rsidRPr="0086017F" w:rsidRDefault="00E17C24" w:rsidP="00E17C24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E17C24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E17C24" w:rsidRPr="0086017F" w:rsidTr="00976973"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C24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C24" w:rsidRPr="0086017F" w:rsidRDefault="00E17C24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C24" w:rsidRPr="0086017F" w:rsidRDefault="00E17C24" w:rsidP="00E17C24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E17C24" w:rsidRPr="0086017F" w:rsidRDefault="00E17C24" w:rsidP="00E17C24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E17C24" w:rsidRPr="0086017F" w:rsidRDefault="00E17C24" w:rsidP="00E17C24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E17C24" w:rsidRPr="0086017F" w:rsidRDefault="00E17C24" w:rsidP="00E1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E17C24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17C24" w:rsidRPr="0086017F" w:rsidTr="00976973">
        <w:trPr>
          <w:trHeight w:val="340"/>
        </w:trPr>
        <w:tc>
          <w:tcPr>
            <w:tcW w:w="397" w:type="pct"/>
            <w:vAlign w:val="center"/>
          </w:tcPr>
          <w:p w:rsidR="00E17C24" w:rsidRPr="00A26445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rPr>
                <w:sz w:val="18"/>
                <w:szCs w:val="18"/>
              </w:rPr>
            </w:pPr>
            <w:r w:rsidRPr="00E17C24">
              <w:rPr>
                <w:sz w:val="18"/>
                <w:szCs w:val="18"/>
              </w:rPr>
              <w:t>SODYUM BIKARBONAT %8,4 AMPUL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E17C24" w:rsidRPr="0086017F" w:rsidRDefault="00E17C24" w:rsidP="00E17C24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E17C24" w:rsidRPr="0086017F" w:rsidRDefault="00E17C24" w:rsidP="00E17C24"/>
    <w:p w:rsidR="00E17C24" w:rsidRPr="0086017F" w:rsidRDefault="00E17C24" w:rsidP="00E17C24"/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E17C24" w:rsidRPr="0086017F" w:rsidRDefault="00E17C24" w:rsidP="00E17C24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E17C24" w:rsidRPr="0086017F" w:rsidRDefault="00E17C24" w:rsidP="00E17C24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E17C24" w:rsidRPr="0086017F" w:rsidRDefault="00E17C24" w:rsidP="00E17C24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 w:rsidR="00902BCC">
        <w:rPr>
          <w:sz w:val="20"/>
          <w:szCs w:val="20"/>
        </w:rPr>
        <w:t>25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E17C24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E17C24" w:rsidRPr="0086017F" w:rsidTr="00976973"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C24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C24" w:rsidRPr="0086017F" w:rsidRDefault="00E17C24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C24" w:rsidRPr="0086017F" w:rsidRDefault="00E17C24" w:rsidP="00E17C24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76973" w:rsidRPr="00976973">
        <w:rPr>
          <w:b/>
          <w:sz w:val="20"/>
        </w:rPr>
        <w:t>2</w:t>
      </w:r>
      <w:r w:rsidR="00902BCC">
        <w:rPr>
          <w:b/>
          <w:sz w:val="20"/>
        </w:rPr>
        <w:t>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E17C24" w:rsidRPr="0086017F" w:rsidRDefault="00E17C24" w:rsidP="00E17C24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E17C24" w:rsidRPr="0086017F" w:rsidRDefault="00E17C24" w:rsidP="00E17C24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E17C24" w:rsidRPr="0086017F" w:rsidRDefault="00E17C24" w:rsidP="00E1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E17C24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17C24" w:rsidRPr="0086017F" w:rsidTr="00976973">
        <w:trPr>
          <w:trHeight w:val="340"/>
        </w:trPr>
        <w:tc>
          <w:tcPr>
            <w:tcW w:w="397" w:type="pct"/>
            <w:vAlign w:val="center"/>
          </w:tcPr>
          <w:p w:rsidR="00E17C24" w:rsidRPr="00A26445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rPr>
                <w:sz w:val="18"/>
                <w:szCs w:val="18"/>
              </w:rPr>
            </w:pPr>
            <w:r w:rsidRPr="00E17C24">
              <w:rPr>
                <w:sz w:val="18"/>
                <w:szCs w:val="18"/>
              </w:rPr>
              <w:t>KLARITROMYCIN 500 MG TABLET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E17C24" w:rsidRPr="0086017F" w:rsidRDefault="00E17C24" w:rsidP="00E17C24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E17C24" w:rsidRPr="0086017F" w:rsidRDefault="00E17C24" w:rsidP="00E17C24"/>
    <w:p w:rsidR="00E17C24" w:rsidRPr="0086017F" w:rsidRDefault="00E17C24" w:rsidP="00E17C24"/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E17C24" w:rsidRPr="0086017F" w:rsidRDefault="00E17C24" w:rsidP="00E17C24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E17C24" w:rsidRPr="0086017F" w:rsidRDefault="00E17C24" w:rsidP="00E17C24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E17C24" w:rsidRPr="0086017F" w:rsidRDefault="00E17C24" w:rsidP="00E17C24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E17C24" w:rsidRPr="0086017F" w:rsidRDefault="00E17C24" w:rsidP="00E17C24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</w:t>
      </w:r>
      <w:r w:rsidR="00902BCC">
        <w:rPr>
          <w:sz w:val="20"/>
          <w:szCs w:val="20"/>
        </w:rPr>
        <w:t>5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E17C24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E17C24" w:rsidRPr="0086017F" w:rsidTr="00976973">
        <w:tc>
          <w:tcPr>
            <w:tcW w:w="959" w:type="dxa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C24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C24" w:rsidRPr="0086017F" w:rsidRDefault="00E17C24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E17C24" w:rsidRPr="0086017F" w:rsidRDefault="00E17C24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C24" w:rsidRPr="0086017F" w:rsidRDefault="00E17C24" w:rsidP="00E17C24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902BCC">
        <w:rPr>
          <w:b/>
          <w:sz w:val="20"/>
        </w:rPr>
        <w:t>26</w:t>
      </w:r>
      <w:r w:rsidR="00976973" w:rsidRPr="00976973">
        <w:rPr>
          <w:b/>
          <w:sz w:val="20"/>
        </w:rPr>
        <w:t>.</w:t>
      </w:r>
      <w:r w:rsidR="00976973">
        <w:rPr>
          <w:b/>
          <w:sz w:val="20"/>
        </w:rPr>
        <w:t>03.2024</w:t>
      </w:r>
      <w:r w:rsidR="00976973" w:rsidRPr="0086017F">
        <w:rPr>
          <w:b/>
          <w:sz w:val="20"/>
        </w:rPr>
        <w:t xml:space="preserve">  </w:t>
      </w:r>
      <w:r w:rsidRPr="0086017F">
        <w:rPr>
          <w:b/>
          <w:sz w:val="20"/>
        </w:rPr>
        <w:t xml:space="preserve">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E17C24" w:rsidRPr="0086017F" w:rsidRDefault="00E17C24" w:rsidP="00E17C24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E17C24" w:rsidRPr="0086017F" w:rsidRDefault="00E17C24" w:rsidP="00E17C24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E17C24" w:rsidRPr="0086017F" w:rsidRDefault="00E17C24" w:rsidP="00E17C24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E17C24" w:rsidRPr="0086017F" w:rsidRDefault="00E17C24" w:rsidP="00E1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E17C24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17C24" w:rsidRPr="0086017F" w:rsidTr="00976973">
        <w:trPr>
          <w:trHeight w:val="340"/>
        </w:trPr>
        <w:tc>
          <w:tcPr>
            <w:tcW w:w="397" w:type="pct"/>
            <w:vAlign w:val="center"/>
          </w:tcPr>
          <w:p w:rsidR="00E17C24" w:rsidRPr="00A26445" w:rsidRDefault="00E17C2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E17C24" w:rsidRPr="0086017F" w:rsidRDefault="00E17C24" w:rsidP="00976973">
            <w:pPr>
              <w:rPr>
                <w:sz w:val="18"/>
                <w:szCs w:val="18"/>
              </w:rPr>
            </w:pPr>
            <w:r w:rsidRPr="00E17C24">
              <w:rPr>
                <w:sz w:val="18"/>
                <w:szCs w:val="18"/>
              </w:rPr>
              <w:t>MOKSIFLOKSASIN %0,5 GOZ DAMLASI</w:t>
            </w:r>
          </w:p>
        </w:tc>
        <w:tc>
          <w:tcPr>
            <w:tcW w:w="422" w:type="pct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E17C24" w:rsidRPr="0086017F" w:rsidRDefault="00E17C24" w:rsidP="00976973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150</w:t>
            </w:r>
            <w:bookmarkEnd w:id="0"/>
          </w:p>
        </w:tc>
        <w:tc>
          <w:tcPr>
            <w:tcW w:w="509" w:type="pct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7C24" w:rsidRPr="0086017F" w:rsidRDefault="00E17C24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rPr>
          <w:b/>
          <w:bCs/>
          <w:i/>
          <w:iCs/>
          <w:sz w:val="20"/>
          <w:szCs w:val="20"/>
        </w:rPr>
      </w:pPr>
    </w:p>
    <w:p w:rsidR="00E17C24" w:rsidRPr="0086017F" w:rsidRDefault="00E17C24" w:rsidP="00E17C24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E17C24" w:rsidRPr="0086017F" w:rsidRDefault="00E17C24" w:rsidP="00E17C24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E17C24" w:rsidRPr="0086017F" w:rsidRDefault="00E17C24" w:rsidP="00E17C24"/>
    <w:p w:rsidR="00E17C24" w:rsidRPr="0086017F" w:rsidRDefault="00E17C24" w:rsidP="00E17C24"/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E17C24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p w:rsidR="00E17C24" w:rsidRDefault="00E17C24" w:rsidP="00A26445">
      <w:pPr>
        <w:pStyle w:val="stbilgi"/>
        <w:jc w:val="center"/>
        <w:rPr>
          <w:b/>
        </w:rPr>
      </w:pPr>
    </w:p>
    <w:sectPr w:rsidR="00E17C24" w:rsidSect="00A264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3"/>
    <w:rsid w:val="00022EDE"/>
    <w:rsid w:val="000458BE"/>
    <w:rsid w:val="00092FD4"/>
    <w:rsid w:val="00116D9A"/>
    <w:rsid w:val="001200DE"/>
    <w:rsid w:val="00165E43"/>
    <w:rsid w:val="00175E20"/>
    <w:rsid w:val="0020377A"/>
    <w:rsid w:val="0024727C"/>
    <w:rsid w:val="002C7863"/>
    <w:rsid w:val="002F5AEE"/>
    <w:rsid w:val="00373452"/>
    <w:rsid w:val="0039333D"/>
    <w:rsid w:val="003D5DF2"/>
    <w:rsid w:val="0041120C"/>
    <w:rsid w:val="0047694A"/>
    <w:rsid w:val="004917D9"/>
    <w:rsid w:val="004C70E2"/>
    <w:rsid w:val="004D2770"/>
    <w:rsid w:val="004F4A15"/>
    <w:rsid w:val="005252D4"/>
    <w:rsid w:val="005C56E8"/>
    <w:rsid w:val="005D7B20"/>
    <w:rsid w:val="00615BEE"/>
    <w:rsid w:val="0062267A"/>
    <w:rsid w:val="00655E41"/>
    <w:rsid w:val="00707CC1"/>
    <w:rsid w:val="00771301"/>
    <w:rsid w:val="00787BA0"/>
    <w:rsid w:val="007A09BC"/>
    <w:rsid w:val="008556F1"/>
    <w:rsid w:val="0086017F"/>
    <w:rsid w:val="00876947"/>
    <w:rsid w:val="008D0608"/>
    <w:rsid w:val="008F35C2"/>
    <w:rsid w:val="00902BCC"/>
    <w:rsid w:val="00976973"/>
    <w:rsid w:val="00987D19"/>
    <w:rsid w:val="00997571"/>
    <w:rsid w:val="009B7EA3"/>
    <w:rsid w:val="00A26445"/>
    <w:rsid w:val="00A759E0"/>
    <w:rsid w:val="00A97582"/>
    <w:rsid w:val="00AA11C8"/>
    <w:rsid w:val="00AE1002"/>
    <w:rsid w:val="00AE4FAE"/>
    <w:rsid w:val="00AE55D6"/>
    <w:rsid w:val="00B20619"/>
    <w:rsid w:val="00B437E3"/>
    <w:rsid w:val="00B92289"/>
    <w:rsid w:val="00BD5815"/>
    <w:rsid w:val="00BE28F7"/>
    <w:rsid w:val="00C32CAC"/>
    <w:rsid w:val="00D16B55"/>
    <w:rsid w:val="00D748D0"/>
    <w:rsid w:val="00DE4278"/>
    <w:rsid w:val="00DF3E1A"/>
    <w:rsid w:val="00E17C24"/>
    <w:rsid w:val="00E64150"/>
    <w:rsid w:val="00E74BF0"/>
    <w:rsid w:val="00EB1041"/>
    <w:rsid w:val="00F274A1"/>
    <w:rsid w:val="00F9754C"/>
    <w:rsid w:val="00FA08F7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7422-79CD-43C3-B0FE-4AF97A7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4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437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37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D34D-AA60-4174-B022-BB9D6CDA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159</cp:revision>
  <dcterms:created xsi:type="dcterms:W3CDTF">2023-10-27T07:20:00Z</dcterms:created>
  <dcterms:modified xsi:type="dcterms:W3CDTF">2024-03-25T06:45:00Z</dcterms:modified>
</cp:coreProperties>
</file>